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8F" w:rsidRDefault="00DE6C8F" w:rsidP="00DE6C8F">
      <w:pPr>
        <w:jc w:val="center"/>
        <w:rPr>
          <w:b/>
          <w:i/>
          <w:sz w:val="44"/>
          <w:szCs w:val="44"/>
        </w:rPr>
      </w:pPr>
      <w:r w:rsidRPr="007F5754">
        <w:rPr>
          <w:b/>
          <w:i/>
          <w:sz w:val="44"/>
          <w:szCs w:val="44"/>
        </w:rPr>
        <w:t>Уважаемые собственники помещений!</w:t>
      </w:r>
    </w:p>
    <w:p w:rsidR="005805C7" w:rsidRPr="007F5754" w:rsidRDefault="005805C7" w:rsidP="00DE6C8F">
      <w:pPr>
        <w:jc w:val="center"/>
        <w:rPr>
          <w:b/>
          <w:i/>
          <w:sz w:val="44"/>
          <w:szCs w:val="44"/>
        </w:rPr>
      </w:pPr>
    </w:p>
    <w:p w:rsidR="00F52374" w:rsidRPr="009F2C7A" w:rsidRDefault="00DE6C8F" w:rsidP="00DE6C8F">
      <w:pPr>
        <w:ind w:firstLine="708"/>
        <w:jc w:val="both"/>
        <w:rPr>
          <w:sz w:val="32"/>
          <w:szCs w:val="32"/>
        </w:rPr>
      </w:pPr>
      <w:r w:rsidRPr="009F2C7A">
        <w:rPr>
          <w:sz w:val="32"/>
          <w:szCs w:val="32"/>
        </w:rPr>
        <w:t>Доводим до в</w:t>
      </w:r>
      <w:r w:rsidR="00A178E0" w:rsidRPr="009F2C7A">
        <w:rPr>
          <w:sz w:val="32"/>
          <w:szCs w:val="32"/>
        </w:rPr>
        <w:t>ашего сведения, что с 01.07.2021</w:t>
      </w:r>
      <w:r w:rsidRPr="009F2C7A">
        <w:rPr>
          <w:sz w:val="32"/>
          <w:szCs w:val="32"/>
        </w:rPr>
        <w:t> г. на территории г. Иркутска действуют следующие тарифы на коммунальные услуги:</w:t>
      </w:r>
    </w:p>
    <w:p w:rsidR="005805C7" w:rsidRPr="009F2C7A" w:rsidRDefault="005805C7" w:rsidP="00DE6C8F">
      <w:pPr>
        <w:ind w:firstLine="708"/>
        <w:jc w:val="both"/>
      </w:pPr>
    </w:p>
    <w:tbl>
      <w:tblPr>
        <w:tblW w:w="10622" w:type="dxa"/>
        <w:tblLook w:val="04A0" w:firstRow="1" w:lastRow="0" w:firstColumn="1" w:lastColumn="0" w:noHBand="0" w:noVBand="1"/>
      </w:tblPr>
      <w:tblGrid>
        <w:gridCol w:w="2400"/>
        <w:gridCol w:w="1410"/>
        <w:gridCol w:w="1296"/>
        <w:gridCol w:w="1676"/>
        <w:gridCol w:w="900"/>
        <w:gridCol w:w="1036"/>
        <w:gridCol w:w="1904"/>
      </w:tblGrid>
      <w:tr w:rsidR="00DE6C8F" w:rsidRPr="00DE6C8F" w:rsidTr="002452DD">
        <w:trPr>
          <w:trHeight w:val="2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8F">
              <w:rPr>
                <w:b/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8F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A17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8F">
              <w:rPr>
                <w:b/>
                <w:bCs/>
                <w:color w:val="000000"/>
                <w:sz w:val="24"/>
                <w:szCs w:val="24"/>
              </w:rPr>
              <w:t>с 01.</w:t>
            </w:r>
            <w:r w:rsidR="00A178E0">
              <w:rPr>
                <w:b/>
                <w:bCs/>
                <w:color w:val="000000"/>
                <w:sz w:val="24"/>
                <w:szCs w:val="24"/>
              </w:rPr>
              <w:t>12.2020 по 30.06.2021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A178E0" w:rsidP="00A178E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с 01.07.2021</w:t>
            </w:r>
            <w:r w:rsidR="00DE6C8F" w:rsidRPr="00DE6C8F">
              <w:rPr>
                <w:b/>
                <w:bCs/>
                <w:color w:val="000000"/>
                <w:sz w:val="32"/>
                <w:szCs w:val="32"/>
              </w:rPr>
              <w:t xml:space="preserve"> по 31.12.202</w:t>
            </w: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8F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5805C7" w:rsidRDefault="00DE6C8F" w:rsidP="007F57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5C7">
              <w:rPr>
                <w:b/>
                <w:bCs/>
                <w:color w:val="000000"/>
                <w:sz w:val="24"/>
                <w:szCs w:val="18"/>
              </w:rPr>
              <w:t>Основание</w:t>
            </w:r>
          </w:p>
        </w:tc>
      </w:tr>
      <w:tr w:rsidR="007F5754" w:rsidRPr="00DE6C8F" w:rsidTr="002452DD">
        <w:trPr>
          <w:trHeight w:val="2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8F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8F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5805C7" w:rsidRDefault="00DE6C8F" w:rsidP="007F5754">
            <w:pPr>
              <w:rPr>
                <w:b/>
                <w:bCs/>
                <w:color w:val="000000"/>
                <w:sz w:val="18"/>
              </w:rPr>
            </w:pPr>
          </w:p>
        </w:tc>
      </w:tr>
      <w:tr w:rsidR="00A178E0" w:rsidRPr="00DE6C8F" w:rsidTr="002452DD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E0" w:rsidRPr="00DE6C8F" w:rsidRDefault="00A178E0" w:rsidP="00A178E0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Отопление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0" w:rsidRPr="00DE6C8F" w:rsidRDefault="00A178E0" w:rsidP="00A178E0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руб./Гкал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0" w:rsidRPr="00A178E0" w:rsidRDefault="00A178E0" w:rsidP="00A178E0">
            <w:pPr>
              <w:jc w:val="center"/>
              <w:rPr>
                <w:color w:val="000000"/>
                <w:sz w:val="28"/>
                <w:szCs w:val="28"/>
              </w:rPr>
            </w:pPr>
            <w:r w:rsidRPr="00A178E0">
              <w:rPr>
                <w:color w:val="000000"/>
                <w:sz w:val="28"/>
                <w:szCs w:val="28"/>
              </w:rPr>
              <w:t>1 466,72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0" w:rsidRPr="00DE6C8F" w:rsidRDefault="00A178E0" w:rsidP="00A178E0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DE6C8F">
              <w:rPr>
                <w:b/>
                <w:color w:val="000000"/>
                <w:sz w:val="32"/>
                <w:szCs w:val="32"/>
              </w:rPr>
              <w:t xml:space="preserve">1 </w:t>
            </w:r>
            <w:r>
              <w:rPr>
                <w:b/>
                <w:color w:val="000000"/>
                <w:sz w:val="32"/>
                <w:szCs w:val="32"/>
              </w:rPr>
              <w:t>522</w:t>
            </w:r>
            <w:r w:rsidRPr="00DE6C8F">
              <w:rPr>
                <w:b/>
                <w:color w:val="000000"/>
                <w:sz w:val="32"/>
                <w:szCs w:val="32"/>
              </w:rPr>
              <w:t>,</w:t>
            </w:r>
            <w:r>
              <w:rPr>
                <w:b/>
                <w:color w:val="000000"/>
                <w:sz w:val="32"/>
                <w:szCs w:val="32"/>
              </w:rPr>
              <w:t>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0" w:rsidRPr="00DE6C8F" w:rsidRDefault="00A178E0" w:rsidP="00A178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8E0" w:rsidRPr="00DE6C8F" w:rsidRDefault="00A178E0" w:rsidP="00A178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DE6C8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  <w:r w:rsidRPr="00DE6C8F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0" w:rsidRPr="005805C7" w:rsidRDefault="00A178E0" w:rsidP="00A178E0">
            <w:pPr>
              <w:rPr>
                <w:color w:val="000000"/>
                <w:sz w:val="18"/>
              </w:rPr>
            </w:pPr>
            <w:r w:rsidRPr="00A178E0">
              <w:rPr>
                <w:color w:val="000000"/>
                <w:sz w:val="18"/>
              </w:rPr>
              <w:t>Приказ службы по тарифам Иркутской обл</w:t>
            </w:r>
            <w:r>
              <w:rPr>
                <w:color w:val="000000"/>
                <w:sz w:val="18"/>
              </w:rPr>
              <w:t>асти от 18.12.2020 г. № 465-спр</w:t>
            </w:r>
          </w:p>
        </w:tc>
      </w:tr>
      <w:tr w:rsidR="00A178E0" w:rsidRPr="00DE6C8F" w:rsidTr="002452DD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8E0" w:rsidRPr="00DE6C8F" w:rsidRDefault="00A178E0" w:rsidP="002452DD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Горячее водоснабжение</w:t>
            </w:r>
            <w:r>
              <w:rPr>
                <w:color w:val="000000"/>
                <w:sz w:val="32"/>
                <w:szCs w:val="32"/>
              </w:rPr>
              <w:t xml:space="preserve"> (открытая система)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8E0" w:rsidRPr="00DE6C8F" w:rsidRDefault="00A178E0" w:rsidP="00A178E0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 </w:t>
            </w:r>
            <w:r w:rsidRPr="00257364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257364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8E0" w:rsidRPr="00A178E0" w:rsidRDefault="00A178E0" w:rsidP="00A178E0">
            <w:pPr>
              <w:jc w:val="center"/>
              <w:rPr>
                <w:color w:val="000000"/>
                <w:sz w:val="28"/>
                <w:szCs w:val="28"/>
              </w:rPr>
            </w:pPr>
            <w:r w:rsidRPr="00A178E0">
              <w:rPr>
                <w:color w:val="000000"/>
                <w:sz w:val="28"/>
                <w:szCs w:val="28"/>
              </w:rPr>
              <w:t>104,08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8E0" w:rsidRPr="00A178E0" w:rsidRDefault="00A178E0" w:rsidP="00A178E0">
            <w:pPr>
              <w:jc w:val="center"/>
              <w:rPr>
                <w:color w:val="000000"/>
                <w:sz w:val="24"/>
                <w:szCs w:val="24"/>
              </w:rPr>
            </w:pPr>
            <w:r w:rsidRPr="00A178E0">
              <w:rPr>
                <w:b/>
                <w:color w:val="000000"/>
                <w:sz w:val="32"/>
                <w:szCs w:val="32"/>
              </w:rPr>
              <w:t>107,48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8E0" w:rsidRPr="00DE6C8F" w:rsidRDefault="00A178E0" w:rsidP="00A178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3,40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8E0" w:rsidRPr="00DE6C8F" w:rsidRDefault="009F2C7A" w:rsidP="009F2C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178E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27</w:t>
            </w:r>
            <w:r w:rsidR="00A178E0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C7A" w:rsidRDefault="009F2C7A" w:rsidP="009F2C7A">
            <w:pPr>
              <w:rPr>
                <w:sz w:val="18"/>
                <w:szCs w:val="18"/>
              </w:rPr>
            </w:pPr>
            <w:r w:rsidRPr="00A178E0">
              <w:rPr>
                <w:color w:val="000000"/>
                <w:sz w:val="18"/>
              </w:rPr>
              <w:t>Приказ службы по тарифам Иркутской обл</w:t>
            </w:r>
            <w:r>
              <w:rPr>
                <w:color w:val="000000"/>
                <w:sz w:val="18"/>
              </w:rPr>
              <w:t xml:space="preserve">асти от 18.12.2020 г. № 465-спр; </w:t>
            </w:r>
            <w:r>
              <w:rPr>
                <w:sz w:val="18"/>
                <w:szCs w:val="18"/>
              </w:rPr>
              <w:t>Приказ службы по тарифам Иркутской области от 18.12.2020 г. № 466-спр</w:t>
            </w:r>
          </w:p>
          <w:p w:rsidR="00A178E0" w:rsidRPr="009F2C7A" w:rsidRDefault="009F2C7A" w:rsidP="00A178E0">
            <w:pPr>
              <w:rPr>
                <w:color w:val="000000"/>
                <w:sz w:val="18"/>
              </w:rPr>
            </w:pPr>
            <w:r w:rsidRPr="005805C7">
              <w:rPr>
                <w:sz w:val="18"/>
              </w:rPr>
              <w:t xml:space="preserve"> </w:t>
            </w:r>
            <w:r w:rsidR="00A178E0" w:rsidRPr="005805C7">
              <w:rPr>
                <w:sz w:val="18"/>
              </w:rPr>
              <w:t>Компонент на теплоноситель 2</w:t>
            </w:r>
            <w:r w:rsidR="002452DD">
              <w:rPr>
                <w:sz w:val="18"/>
              </w:rPr>
              <w:t>3</w:t>
            </w:r>
            <w:r w:rsidR="00A178E0" w:rsidRPr="005805C7">
              <w:rPr>
                <w:sz w:val="18"/>
              </w:rPr>
              <w:t>,</w:t>
            </w:r>
            <w:r w:rsidR="002452DD">
              <w:rPr>
                <w:sz w:val="18"/>
              </w:rPr>
              <w:t>75</w:t>
            </w:r>
            <w:r w:rsidR="00A178E0" w:rsidRPr="005805C7">
              <w:rPr>
                <w:sz w:val="18"/>
              </w:rPr>
              <w:t xml:space="preserve"> руб./</w:t>
            </w:r>
            <w:proofErr w:type="spellStart"/>
            <w:r w:rsidR="00A178E0" w:rsidRPr="005805C7">
              <w:rPr>
                <w:sz w:val="18"/>
              </w:rPr>
              <w:t>м.куб</w:t>
            </w:r>
            <w:proofErr w:type="spellEnd"/>
            <w:r w:rsidR="00A178E0" w:rsidRPr="005805C7">
              <w:rPr>
                <w:sz w:val="18"/>
              </w:rPr>
              <w:t xml:space="preserve">., компонент на тепловую энергию </w:t>
            </w:r>
            <w:r w:rsidR="002452DD">
              <w:rPr>
                <w:sz w:val="18"/>
              </w:rPr>
              <w:br/>
            </w:r>
            <w:r w:rsidR="00A178E0" w:rsidRPr="005805C7">
              <w:rPr>
                <w:sz w:val="18"/>
              </w:rPr>
              <w:t xml:space="preserve">1 </w:t>
            </w:r>
            <w:r w:rsidR="002452DD">
              <w:rPr>
                <w:sz w:val="18"/>
              </w:rPr>
              <w:t>522</w:t>
            </w:r>
            <w:r w:rsidR="00A178E0" w:rsidRPr="005805C7">
              <w:rPr>
                <w:sz w:val="18"/>
              </w:rPr>
              <w:t>,</w:t>
            </w:r>
            <w:r w:rsidR="002452DD">
              <w:rPr>
                <w:sz w:val="18"/>
              </w:rPr>
              <w:t>45</w:t>
            </w:r>
            <w:r w:rsidR="00A178E0" w:rsidRPr="005805C7">
              <w:rPr>
                <w:sz w:val="18"/>
              </w:rPr>
              <w:t xml:space="preserve"> руб./Гкал. Норматив на подогрев 1м.куб воды 0,055 Гкал/</w:t>
            </w:r>
            <w:proofErr w:type="spellStart"/>
            <w:r w:rsidR="00A178E0" w:rsidRPr="005805C7">
              <w:rPr>
                <w:sz w:val="18"/>
              </w:rPr>
              <w:t>м.куб</w:t>
            </w:r>
            <w:proofErr w:type="spellEnd"/>
            <w:r w:rsidR="00A178E0" w:rsidRPr="005805C7">
              <w:rPr>
                <w:sz w:val="18"/>
              </w:rPr>
              <w:t xml:space="preserve">. </w:t>
            </w:r>
          </w:p>
          <w:p w:rsidR="00A178E0" w:rsidRPr="005805C7" w:rsidRDefault="00A178E0" w:rsidP="002452DD">
            <w:pPr>
              <w:rPr>
                <w:b/>
                <w:sz w:val="18"/>
              </w:rPr>
            </w:pPr>
            <w:r w:rsidRPr="005805C7">
              <w:rPr>
                <w:b/>
                <w:sz w:val="18"/>
              </w:rPr>
              <w:t>Пример расчета</w:t>
            </w:r>
            <w:r w:rsidR="002452DD">
              <w:rPr>
                <w:b/>
                <w:sz w:val="18"/>
              </w:rPr>
              <w:t xml:space="preserve"> для открытой системы ГВС: 1 522</w:t>
            </w:r>
            <w:r w:rsidRPr="005805C7">
              <w:rPr>
                <w:b/>
                <w:sz w:val="18"/>
              </w:rPr>
              <w:t>,</w:t>
            </w:r>
            <w:r w:rsidR="002452DD">
              <w:rPr>
                <w:b/>
                <w:sz w:val="18"/>
              </w:rPr>
              <w:t>45</w:t>
            </w:r>
            <w:r w:rsidRPr="005805C7">
              <w:rPr>
                <w:b/>
                <w:sz w:val="18"/>
              </w:rPr>
              <w:t xml:space="preserve"> руб./Гкал х 0,055 Гкал/</w:t>
            </w:r>
            <w:proofErr w:type="spellStart"/>
            <w:r w:rsidRPr="005805C7">
              <w:rPr>
                <w:b/>
                <w:sz w:val="18"/>
              </w:rPr>
              <w:t>м.куб</w:t>
            </w:r>
            <w:proofErr w:type="spellEnd"/>
            <w:r w:rsidRPr="005805C7">
              <w:rPr>
                <w:b/>
                <w:sz w:val="18"/>
              </w:rPr>
              <w:t>. + 2</w:t>
            </w:r>
            <w:r w:rsidR="002452DD">
              <w:rPr>
                <w:b/>
                <w:sz w:val="18"/>
              </w:rPr>
              <w:t>3</w:t>
            </w:r>
            <w:r w:rsidRPr="005805C7">
              <w:rPr>
                <w:b/>
                <w:sz w:val="18"/>
              </w:rPr>
              <w:t>,</w:t>
            </w:r>
            <w:r w:rsidR="002452DD">
              <w:rPr>
                <w:b/>
                <w:sz w:val="18"/>
              </w:rPr>
              <w:t>75 руб./</w:t>
            </w:r>
            <w:proofErr w:type="spellStart"/>
            <w:r w:rsidR="002452DD">
              <w:rPr>
                <w:b/>
                <w:sz w:val="18"/>
              </w:rPr>
              <w:t>м.куб</w:t>
            </w:r>
            <w:proofErr w:type="spellEnd"/>
            <w:r w:rsidR="002452DD">
              <w:rPr>
                <w:b/>
                <w:sz w:val="18"/>
              </w:rPr>
              <w:t>. = 107</w:t>
            </w:r>
            <w:r w:rsidRPr="005805C7">
              <w:rPr>
                <w:b/>
                <w:sz w:val="18"/>
              </w:rPr>
              <w:t>,</w:t>
            </w:r>
            <w:r w:rsidR="002452DD">
              <w:rPr>
                <w:b/>
                <w:sz w:val="18"/>
              </w:rPr>
              <w:t>48</w:t>
            </w:r>
            <w:r w:rsidRPr="005805C7">
              <w:rPr>
                <w:b/>
                <w:sz w:val="18"/>
              </w:rPr>
              <w:t xml:space="preserve"> руб./</w:t>
            </w:r>
            <w:proofErr w:type="spellStart"/>
            <w:r w:rsidRPr="005805C7">
              <w:rPr>
                <w:b/>
                <w:sz w:val="18"/>
              </w:rPr>
              <w:t>м.куб</w:t>
            </w:r>
            <w:proofErr w:type="spellEnd"/>
            <w:r w:rsidRPr="005805C7">
              <w:rPr>
                <w:b/>
                <w:sz w:val="18"/>
              </w:rPr>
              <w:t>.</w:t>
            </w:r>
          </w:p>
        </w:tc>
      </w:tr>
      <w:tr w:rsidR="00A178E0" w:rsidRPr="00DE6C8F" w:rsidTr="002452DD">
        <w:trPr>
          <w:trHeight w:val="14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8E0" w:rsidRPr="00DE6C8F" w:rsidRDefault="00A178E0" w:rsidP="002452DD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Горячее водоснабжение</w:t>
            </w:r>
            <w:r>
              <w:rPr>
                <w:color w:val="000000"/>
                <w:sz w:val="32"/>
                <w:szCs w:val="32"/>
              </w:rPr>
              <w:t xml:space="preserve"> (закрытая система)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8E0" w:rsidRPr="00DE6C8F" w:rsidRDefault="00A178E0" w:rsidP="00A178E0">
            <w:pPr>
              <w:jc w:val="center"/>
              <w:rPr>
                <w:color w:val="000000"/>
                <w:sz w:val="24"/>
                <w:szCs w:val="24"/>
              </w:rPr>
            </w:pPr>
            <w:r w:rsidRPr="00257364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257364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8E0" w:rsidRPr="00A178E0" w:rsidRDefault="00A178E0" w:rsidP="00A178E0">
            <w:pPr>
              <w:jc w:val="center"/>
              <w:rPr>
                <w:color w:val="000000"/>
                <w:sz w:val="28"/>
                <w:szCs w:val="28"/>
              </w:rPr>
            </w:pPr>
            <w:r w:rsidRPr="00A178E0">
              <w:rPr>
                <w:color w:val="000000"/>
                <w:sz w:val="28"/>
                <w:szCs w:val="28"/>
              </w:rPr>
              <w:t>93,61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8E0" w:rsidRPr="00A178E0" w:rsidRDefault="00A178E0" w:rsidP="00A178E0">
            <w:pPr>
              <w:jc w:val="center"/>
              <w:rPr>
                <w:color w:val="000000"/>
                <w:sz w:val="24"/>
                <w:szCs w:val="24"/>
              </w:rPr>
            </w:pPr>
            <w:r w:rsidRPr="00A178E0">
              <w:rPr>
                <w:b/>
                <w:color w:val="000000"/>
                <w:sz w:val="32"/>
                <w:szCs w:val="32"/>
              </w:rPr>
              <w:t>97,18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8E0" w:rsidRPr="00DE6C8F" w:rsidRDefault="00A178E0" w:rsidP="00A178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3,57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8E0" w:rsidRPr="00DE6C8F" w:rsidRDefault="00A178E0" w:rsidP="00A178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3,81%</w:t>
            </w:r>
          </w:p>
        </w:tc>
        <w:tc>
          <w:tcPr>
            <w:tcW w:w="1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78E0" w:rsidRPr="005805C7" w:rsidRDefault="00A178E0" w:rsidP="00A178E0">
            <w:pPr>
              <w:rPr>
                <w:sz w:val="18"/>
              </w:rPr>
            </w:pPr>
          </w:p>
        </w:tc>
      </w:tr>
      <w:tr w:rsidR="00A178E0" w:rsidRPr="00DE6C8F" w:rsidTr="002452DD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8E0" w:rsidRPr="00DE6C8F" w:rsidRDefault="00A178E0" w:rsidP="00A178E0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Водоотведение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0" w:rsidRPr="00DE6C8F" w:rsidRDefault="00A178E0" w:rsidP="00A178E0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E6C8F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0" w:rsidRPr="00A178E0" w:rsidRDefault="00A178E0" w:rsidP="00A178E0">
            <w:pPr>
              <w:jc w:val="center"/>
              <w:rPr>
                <w:color w:val="000000"/>
                <w:sz w:val="28"/>
                <w:szCs w:val="28"/>
              </w:rPr>
            </w:pPr>
            <w:r w:rsidRPr="00A178E0">
              <w:rPr>
                <w:color w:val="000000"/>
                <w:sz w:val="28"/>
                <w:szCs w:val="28"/>
              </w:rPr>
              <w:t>15,73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0" w:rsidRPr="00DE6C8F" w:rsidRDefault="00A178E0" w:rsidP="00A178E0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16,35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0" w:rsidRPr="00DE6C8F" w:rsidRDefault="00A178E0" w:rsidP="00A178E0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0,6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8E0" w:rsidRPr="00DE6C8F" w:rsidRDefault="00A178E0" w:rsidP="00A178E0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3</w:t>
            </w:r>
            <w:r w:rsidR="002452DD">
              <w:rPr>
                <w:color w:val="000000"/>
                <w:sz w:val="24"/>
                <w:szCs w:val="24"/>
              </w:rPr>
              <w:t>,94</w:t>
            </w:r>
            <w:r w:rsidRPr="00DE6C8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0" w:rsidRPr="005805C7" w:rsidRDefault="002452DD" w:rsidP="00A178E0">
            <w:pPr>
              <w:rPr>
                <w:color w:val="000000"/>
                <w:sz w:val="18"/>
              </w:rPr>
            </w:pPr>
            <w:r w:rsidRPr="002452DD">
              <w:rPr>
                <w:color w:val="000000"/>
                <w:sz w:val="18"/>
              </w:rPr>
              <w:t>Постановление Администрации г. Иркутска от 20.12.2018 г. № 031-06-1156/8 (в ред. № 031-06-866/0 от 18.12.2020 г.)</w:t>
            </w:r>
          </w:p>
        </w:tc>
      </w:tr>
      <w:tr w:rsidR="002452DD" w:rsidRPr="00DE6C8F" w:rsidTr="002452DD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DD" w:rsidRPr="00DE6C8F" w:rsidRDefault="002452DD" w:rsidP="002452DD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Холодное водоснабжение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2DD" w:rsidRPr="00DE6C8F" w:rsidRDefault="002452DD" w:rsidP="002452DD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E6C8F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2DD" w:rsidRPr="00A178E0" w:rsidRDefault="002452DD" w:rsidP="002452DD">
            <w:pPr>
              <w:jc w:val="center"/>
              <w:rPr>
                <w:color w:val="000000"/>
                <w:sz w:val="28"/>
                <w:szCs w:val="28"/>
              </w:rPr>
            </w:pPr>
            <w:r w:rsidRPr="00A178E0">
              <w:rPr>
                <w:color w:val="000000"/>
                <w:sz w:val="28"/>
                <w:szCs w:val="28"/>
              </w:rPr>
              <w:t>12,94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2DD" w:rsidRPr="00DE6C8F" w:rsidRDefault="002452DD" w:rsidP="002452DD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13,45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2DD" w:rsidRPr="00DE6C8F" w:rsidRDefault="002452DD" w:rsidP="002452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2DD" w:rsidRPr="00DE6C8F" w:rsidRDefault="002452DD" w:rsidP="002452DD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,94</w:t>
            </w:r>
            <w:r w:rsidRPr="00DE6C8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2DD" w:rsidRPr="005805C7" w:rsidRDefault="002452DD" w:rsidP="002452DD">
            <w:pPr>
              <w:rPr>
                <w:color w:val="000000"/>
                <w:sz w:val="18"/>
              </w:rPr>
            </w:pPr>
            <w:r w:rsidRPr="002452DD">
              <w:rPr>
                <w:color w:val="000000"/>
                <w:sz w:val="18"/>
              </w:rPr>
              <w:t>Постановление Администрации г. Иркутска от 20.12.2018 г. № 031-06-1156/8 (в ред. № 031-06-866/0 от 18.12.2020 г.)</w:t>
            </w:r>
          </w:p>
        </w:tc>
      </w:tr>
      <w:tr w:rsidR="00A178E0" w:rsidRPr="00DE6C8F" w:rsidTr="002452DD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8E0" w:rsidRPr="00DE6C8F" w:rsidRDefault="00A178E0" w:rsidP="00A178E0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Электрическая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0" w:rsidRPr="00DE6C8F" w:rsidRDefault="00A178E0" w:rsidP="00A178E0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E6C8F">
              <w:rPr>
                <w:color w:val="000000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0" w:rsidRPr="00A178E0" w:rsidRDefault="00A178E0" w:rsidP="00A178E0">
            <w:pPr>
              <w:jc w:val="center"/>
              <w:rPr>
                <w:color w:val="000000"/>
                <w:sz w:val="28"/>
                <w:szCs w:val="28"/>
              </w:rPr>
            </w:pPr>
            <w:r w:rsidRPr="00A178E0">
              <w:rPr>
                <w:color w:val="000000"/>
                <w:sz w:val="28"/>
                <w:szCs w:val="28"/>
              </w:rPr>
              <w:t>1,17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0" w:rsidRPr="00DE6C8F" w:rsidRDefault="00A178E0" w:rsidP="00A178E0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1,23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0" w:rsidRPr="00DE6C8F" w:rsidRDefault="00A178E0" w:rsidP="00A178E0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8E0" w:rsidRPr="00DE6C8F" w:rsidRDefault="009F2C7A" w:rsidP="00A178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</w:t>
            </w:r>
            <w:r w:rsidR="00A178E0" w:rsidRPr="00DE6C8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="00A178E0" w:rsidRPr="00DE6C8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0" w:rsidRPr="005805C7" w:rsidRDefault="002452DD" w:rsidP="00A178E0">
            <w:pPr>
              <w:rPr>
                <w:color w:val="000000"/>
                <w:sz w:val="18"/>
              </w:rPr>
            </w:pPr>
            <w:r w:rsidRPr="002452DD">
              <w:rPr>
                <w:color w:val="000000"/>
                <w:sz w:val="18"/>
              </w:rPr>
              <w:t>Приказ службы по тарифам Иркутской области от 25.12.2020 г. № 483-спр</w:t>
            </w:r>
          </w:p>
        </w:tc>
      </w:tr>
      <w:tr w:rsidR="00A178E0" w:rsidRPr="00DE6C8F" w:rsidTr="002452DD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8E0" w:rsidRPr="00DE6C8F" w:rsidRDefault="00A178E0" w:rsidP="00A178E0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Обращение с ТКО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0" w:rsidRPr="00DE6C8F" w:rsidRDefault="00A178E0" w:rsidP="00A178E0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E6C8F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0" w:rsidRPr="00A178E0" w:rsidRDefault="00A178E0" w:rsidP="00A178E0">
            <w:pPr>
              <w:jc w:val="center"/>
              <w:rPr>
                <w:color w:val="000000"/>
                <w:sz w:val="28"/>
                <w:szCs w:val="28"/>
              </w:rPr>
            </w:pPr>
            <w:r w:rsidRPr="00A178E0">
              <w:rPr>
                <w:color w:val="000000"/>
                <w:sz w:val="28"/>
                <w:szCs w:val="28"/>
              </w:rPr>
              <w:t>576,05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0" w:rsidRPr="00DE6C8F" w:rsidRDefault="00A178E0" w:rsidP="00A178E0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499,66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0" w:rsidRPr="00DE6C8F" w:rsidRDefault="002452DD" w:rsidP="00A178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8E0" w:rsidRPr="00DE6C8F" w:rsidRDefault="002452DD" w:rsidP="002452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  <w:r w:rsidR="00A178E0" w:rsidRPr="00DE6C8F">
              <w:rPr>
                <w:color w:val="000000"/>
                <w:sz w:val="24"/>
                <w:szCs w:val="24"/>
              </w:rPr>
              <w:t>3,2</w:t>
            </w:r>
            <w:r>
              <w:rPr>
                <w:color w:val="000000"/>
                <w:sz w:val="24"/>
                <w:szCs w:val="24"/>
              </w:rPr>
              <w:t>6</w:t>
            </w:r>
            <w:r w:rsidR="00A178E0" w:rsidRPr="00DE6C8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0" w:rsidRPr="005805C7" w:rsidRDefault="002452DD" w:rsidP="00A178E0">
            <w:pPr>
              <w:rPr>
                <w:color w:val="000000"/>
                <w:sz w:val="18"/>
              </w:rPr>
            </w:pPr>
            <w:r w:rsidRPr="002452DD">
              <w:rPr>
                <w:color w:val="000000"/>
                <w:sz w:val="18"/>
              </w:rPr>
              <w:t>Приказ службы по тарифам Иркутской области от 18.12.2020 г. № 423-спр</w:t>
            </w:r>
          </w:p>
        </w:tc>
      </w:tr>
    </w:tbl>
    <w:p w:rsidR="00DE6C8F" w:rsidRPr="007F5754" w:rsidRDefault="00DE6C8F" w:rsidP="007F5754">
      <w:pPr>
        <w:jc w:val="both"/>
        <w:rPr>
          <w:sz w:val="22"/>
          <w:szCs w:val="28"/>
        </w:rPr>
      </w:pPr>
      <w:bookmarkStart w:id="0" w:name="_GoBack"/>
      <w:bookmarkEnd w:id="0"/>
    </w:p>
    <w:sectPr w:rsidR="00DE6C8F" w:rsidRPr="007F5754" w:rsidSect="00257364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0F"/>
    <w:rsid w:val="002452DD"/>
    <w:rsid w:val="00257364"/>
    <w:rsid w:val="003169F2"/>
    <w:rsid w:val="005805C7"/>
    <w:rsid w:val="00761691"/>
    <w:rsid w:val="007F5754"/>
    <w:rsid w:val="0093560F"/>
    <w:rsid w:val="009F2C7A"/>
    <w:rsid w:val="00A178E0"/>
    <w:rsid w:val="00DE6C8F"/>
    <w:rsid w:val="00F5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3EC90-6579-4DC5-A8A4-EC5A504C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Ирха Оксана Андреевна</dc:creator>
  <cp:keywords/>
  <dc:description/>
  <cp:lastModifiedBy>Юринова Анна Анатольевна</cp:lastModifiedBy>
  <cp:revision>5</cp:revision>
  <dcterms:created xsi:type="dcterms:W3CDTF">2020-06-11T01:59:00Z</dcterms:created>
  <dcterms:modified xsi:type="dcterms:W3CDTF">2021-08-03T07:54:00Z</dcterms:modified>
</cp:coreProperties>
</file>